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right="482"/>
      </w:pPr>
      <w:r>
        <w:rPr>
          <w:rFonts w:ascii="黑体" w:hAnsi="黑体" w:eastAsia="黑体"/>
          <w:sz w:val="32"/>
          <w:szCs w:val="32"/>
        </w:rPr>
        <w:t>附件3</w:t>
      </w:r>
    </w:p>
    <w:p>
      <w:pPr>
        <w:widowControl/>
        <w:adjustRightInd w:val="0"/>
        <w:snapToGrid w:val="0"/>
        <w:spacing w:line="240" w:lineRule="auto"/>
        <w:jc w:val="center"/>
        <w:outlineLvl w:val="0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36"/>
        </w:rPr>
        <w:t>广发银行股份有限公司</w:t>
      </w:r>
    </w:p>
    <w:p>
      <w:pPr>
        <w:widowControl/>
        <w:adjustRightInd w:val="0"/>
        <w:snapToGrid w:val="0"/>
        <w:spacing w:line="240" w:lineRule="auto"/>
        <w:jc w:val="center"/>
        <w:outlineLvl w:val="0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36"/>
          <w:lang w:eastAsia="zh-CN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36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36"/>
          <w:lang w:eastAsia="zh-CN"/>
        </w:rPr>
        <w:t>年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36"/>
          <w:lang w:val="en-US" w:eastAsia="zh-CN"/>
        </w:rPr>
        <w:t>第四次临时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36"/>
          <w:lang w:eastAsia="zh-CN"/>
        </w:rPr>
        <w:t>股东大会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36"/>
        </w:rPr>
        <w:t>授权委托书</w:t>
      </w:r>
    </w:p>
    <w:p>
      <w:pPr>
        <w:adjustRightInd w:val="0"/>
        <w:snapToGrid w:val="0"/>
        <w:spacing w:line="240" w:lineRule="auto"/>
        <w:rPr>
          <w:rFonts w:ascii="仿宋_GB2312" w:hAnsi="仿宋_GB2312" w:eastAsia="仿宋_GB2312" w:cs="仿宋_GB2312"/>
          <w:sz w:val="21"/>
          <w:szCs w:val="21"/>
        </w:rPr>
      </w:pPr>
    </w:p>
    <w:p>
      <w:pPr>
        <w:adjustRightInd w:val="0"/>
        <w:snapToGrid w:val="0"/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广发银行股份有限公司：</w:t>
      </w:r>
    </w:p>
    <w:p>
      <w:pPr>
        <w:adjustRightInd w:val="0"/>
        <w:snapToGrid w:val="0"/>
        <w:spacing w:line="560" w:lineRule="exact"/>
        <w:ind w:firstLine="641"/>
      </w:pPr>
      <w:r>
        <w:rPr>
          <w:rFonts w:hint="eastAsia" w:ascii="仿宋_GB2312" w:hAnsi="仿宋_GB2312" w:eastAsia="仿宋_GB2312" w:cs="仿宋_GB2312"/>
          <w:sz w:val="32"/>
          <w:szCs w:val="32"/>
        </w:rPr>
        <w:t>兹委托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先生（女士）代表本单位（或本人）出席202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日</w:t>
      </w:r>
      <w:r>
        <w:rPr>
          <w:rFonts w:hint="eastAsia" w:ascii="仿宋_GB2312" w:hAnsi="仿宋_GB2312" w:eastAsia="仿宋_GB2312" w:cs="仿宋_GB2312"/>
          <w:sz w:val="32"/>
          <w:szCs w:val="32"/>
        </w:rPr>
        <w:t>召开的贵公司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第四次临时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股东大会</w:t>
      </w:r>
      <w:r>
        <w:rPr>
          <w:rFonts w:hint="eastAsia" w:ascii="仿宋_GB2312" w:hAnsi="仿宋_GB2312" w:eastAsia="仿宋_GB2312" w:cs="仿宋_GB2312"/>
          <w:sz w:val="32"/>
          <w:szCs w:val="32"/>
        </w:rPr>
        <w:t>，并代为行使表决权。</w:t>
      </w:r>
    </w:p>
    <w:p>
      <w:pPr>
        <w:adjustRightInd w:val="0"/>
        <w:snapToGrid w:val="0"/>
        <w:spacing w:line="560" w:lineRule="exact"/>
        <w:ind w:firstLine="641"/>
      </w:pPr>
      <w:r>
        <w:rPr>
          <w:rFonts w:hint="eastAsia" w:ascii="仿宋_GB2312" w:hAnsi="仿宋_GB2312" w:eastAsia="仿宋_GB2312" w:cs="仿宋_GB2312"/>
          <w:sz w:val="32"/>
          <w:szCs w:val="32"/>
        </w:rPr>
        <w:t>委托人持普通股股数：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</w:t>
      </w:r>
    </w:p>
    <w:tbl>
      <w:tblPr>
        <w:tblStyle w:val="16"/>
        <w:tblW w:w="493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9"/>
        <w:gridCol w:w="5381"/>
        <w:gridCol w:w="899"/>
        <w:gridCol w:w="899"/>
        <w:gridCol w:w="9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4" w:hRule="atLeast"/>
          <w:tblHeader/>
        </w:trPr>
        <w:tc>
          <w:tcPr>
            <w:tcW w:w="48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序号</w:t>
            </w:r>
          </w:p>
        </w:tc>
        <w:tc>
          <w:tcPr>
            <w:tcW w:w="300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非累积投票议案名称</w:t>
            </w:r>
          </w:p>
        </w:tc>
        <w:tc>
          <w:tcPr>
            <w:tcW w:w="50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同意</w:t>
            </w:r>
          </w:p>
        </w:tc>
        <w:tc>
          <w:tcPr>
            <w:tcW w:w="50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反对</w:t>
            </w:r>
          </w:p>
        </w:tc>
        <w:tc>
          <w:tcPr>
            <w:tcW w:w="50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弃权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4" w:hRule="atLeast"/>
          <w:tblHeader/>
        </w:trPr>
        <w:tc>
          <w:tcPr>
            <w:tcW w:w="48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1</w:t>
            </w:r>
          </w:p>
        </w:tc>
        <w:tc>
          <w:tcPr>
            <w:tcW w:w="300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ind w:firstLine="0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GB"/>
              </w:rPr>
              <w:t>关于选举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林朝晖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GB"/>
              </w:rPr>
              <w:t>先生为广发银行股份有限公司第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十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GB"/>
              </w:rPr>
              <w:t>届董事会董事的议案</w:t>
            </w:r>
          </w:p>
        </w:tc>
        <w:tc>
          <w:tcPr>
            <w:tcW w:w="50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</w:rPr>
              <w:sym w:font="Wingdings 2" w:char="00A3"/>
            </w:r>
          </w:p>
        </w:tc>
        <w:tc>
          <w:tcPr>
            <w:tcW w:w="50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</w:rPr>
              <w:sym w:font="Wingdings 2" w:char="00A3"/>
            </w:r>
          </w:p>
        </w:tc>
        <w:tc>
          <w:tcPr>
            <w:tcW w:w="50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</w:rPr>
              <w:sym w:font="Wingdings 2" w:char="00A3"/>
            </w:r>
          </w:p>
        </w:tc>
      </w:tr>
    </w:tbl>
    <w:p>
      <w:pPr>
        <w:adjustRightInd w:val="0"/>
        <w:snapToGrid w:val="0"/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3"/>
        <w:rPr>
          <w:rFonts w:hint="eastAsia"/>
        </w:rPr>
      </w:pPr>
    </w:p>
    <w:p>
      <w:pPr>
        <w:keepNext w:val="0"/>
        <w:keepLines w:val="0"/>
        <w:widowControl w:val="0"/>
        <w:suppressLineNumbers w:val="0"/>
        <w:autoSpaceDE w:val="0"/>
        <w:autoSpaceDN/>
        <w:adjustRightInd w:val="0"/>
        <w:snapToGrid w:val="0"/>
        <w:spacing w:before="0" w:beforeAutospacing="0" w:after="0" w:afterAutospacing="0" w:line="480" w:lineRule="auto"/>
        <w:ind w:left="0" w:right="0"/>
        <w:jc w:val="both"/>
        <w:rPr>
          <w:rFonts w:hint="eastAsia" w:asci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委托人签名：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u w:val="single"/>
          <w:lang w:val="en-US" w:eastAsia="zh-CN" w:bidi="ar"/>
        </w:rPr>
        <w:t xml:space="preserve">            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 xml:space="preserve">      受托人签名：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u w:val="single"/>
          <w:lang w:val="en-US" w:eastAsia="zh-CN" w:bidi="ar"/>
        </w:rPr>
        <w:t xml:space="preserve">            </w:t>
      </w:r>
    </w:p>
    <w:p>
      <w:pPr>
        <w:keepNext w:val="0"/>
        <w:keepLines w:val="0"/>
        <w:widowControl w:val="0"/>
        <w:suppressLineNumbers w:val="0"/>
        <w:autoSpaceDE w:val="0"/>
        <w:autoSpaceDN/>
        <w:adjustRightInd w:val="0"/>
        <w:snapToGrid w:val="0"/>
        <w:spacing w:before="0" w:beforeAutospacing="0" w:after="0" w:afterAutospacing="0" w:line="480" w:lineRule="auto"/>
        <w:ind w:left="0" w:right="0"/>
        <w:jc w:val="both"/>
        <w:rPr>
          <w:rFonts w:hint="eastAsia" w:asci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（法人股东还需加盖公章）</w:t>
      </w:r>
    </w:p>
    <w:p>
      <w:pPr>
        <w:pStyle w:val="13"/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480" w:lineRule="auto"/>
        <w:ind w:left="0" w:right="0"/>
        <w:jc w:val="both"/>
        <w:rPr>
          <w:rFonts w:hint="eastAsia" w:ascii="宋体" w:hAnsi="Times New Roman" w:eastAsia="宋体" w:cs="Times New Roman"/>
          <w:kern w:val="2"/>
          <w:sz w:val="28"/>
          <w:szCs w:val="28"/>
        </w:rPr>
      </w:pPr>
      <w:r>
        <w:rPr>
          <w:rFonts w:hint="eastAsia" w:ascii="宋体" w:hAnsi="Times New Roman" w:eastAsia="宋体" w:cs="Times New Roman"/>
          <w:kern w:val="2"/>
          <w:sz w:val="28"/>
          <w:szCs w:val="28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288" w:lineRule="auto"/>
        <w:ind w:left="0" w:right="0"/>
        <w:jc w:val="both"/>
        <w:rPr>
          <w:rFonts w:hint="eastAsia" w:ascii="宋体" w:hAnsi="Times New Roman" w:eastAsia="宋体" w:cs="Times New Roman"/>
          <w:kern w:val="2"/>
          <w:sz w:val="28"/>
          <w:szCs w:val="28"/>
        </w:rPr>
      </w:pPr>
      <w:r>
        <w:rPr>
          <w:rFonts w:hint="eastAsia" w:ascii="宋体" w:hAnsi="Times New Roman" w:eastAsia="宋体" w:cs="Times New Roman"/>
          <w:kern w:val="2"/>
          <w:sz w:val="28"/>
          <w:szCs w:val="28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autoSpaceDE w:val="0"/>
        <w:autoSpaceDN/>
        <w:adjustRightInd w:val="0"/>
        <w:snapToGrid w:val="0"/>
        <w:spacing w:before="0" w:beforeAutospacing="0" w:after="0" w:afterAutospacing="0" w:line="480" w:lineRule="auto"/>
        <w:ind w:left="0" w:right="0"/>
        <w:jc w:val="both"/>
        <w:rPr>
          <w:rFonts w:hint="eastAsia" w:asci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委托人证件号码：              受托人身份证号码：</w:t>
      </w:r>
    </w:p>
    <w:p>
      <w:pPr>
        <w:pStyle w:val="13"/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480" w:lineRule="auto"/>
        <w:ind w:left="0" w:right="0"/>
        <w:jc w:val="both"/>
        <w:rPr>
          <w:rFonts w:hint="eastAsia" w:ascii="宋体" w:hAnsi="Times New Roman" w:eastAsia="宋体" w:cs="Times New Roman"/>
          <w:kern w:val="2"/>
          <w:sz w:val="28"/>
          <w:szCs w:val="28"/>
        </w:rPr>
      </w:pPr>
      <w:r>
        <w:rPr>
          <w:rFonts w:hint="eastAsia" w:ascii="宋体" w:hAnsi="Times New Roman" w:eastAsia="宋体" w:cs="Times New Roman"/>
          <w:kern w:val="2"/>
          <w:sz w:val="28"/>
          <w:szCs w:val="28"/>
          <w:u w:val="single"/>
          <w:lang w:val="en-US" w:eastAsia="zh-CN" w:bidi="ar"/>
        </w:rPr>
        <w:t xml:space="preserve">                            </w:t>
      </w:r>
      <w:r>
        <w:rPr>
          <w:rFonts w:hint="eastAsia" w:ascii="宋体" w:hAnsi="Times New Roman" w:eastAsia="宋体" w:cs="Times New Roman"/>
          <w:kern w:val="2"/>
          <w:sz w:val="28"/>
          <w:szCs w:val="28"/>
          <w:lang w:val="en-US" w:eastAsia="zh-CN" w:bidi="ar"/>
        </w:rPr>
        <w:t xml:space="preserve">      </w:t>
      </w:r>
      <w:r>
        <w:rPr>
          <w:rFonts w:hint="eastAsia" w:ascii="宋体" w:hAnsi="Times New Roman" w:eastAsia="宋体" w:cs="Times New Roman"/>
          <w:kern w:val="2"/>
          <w:sz w:val="28"/>
          <w:szCs w:val="28"/>
          <w:u w:val="single"/>
          <w:lang w:val="en-US" w:eastAsia="zh-CN" w:bidi="ar"/>
        </w:rPr>
        <w:t xml:space="preserve">                            </w:t>
      </w:r>
    </w:p>
    <w:p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 w:line="560" w:lineRule="exact"/>
        <w:ind w:left="0" w:right="0" w:firstLine="3814" w:firstLineChars="1192"/>
        <w:jc w:val="both"/>
        <w:rPr>
          <w:rFonts w:hint="eastAsia" w:asci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 w:line="560" w:lineRule="exact"/>
        <w:ind w:left="0" w:right="0" w:firstLine="3814" w:firstLineChars="1192"/>
        <w:jc w:val="both"/>
        <w:rPr>
          <w:rFonts w:hint="eastAsia" w:asci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委托日期：      年     月     日</w:t>
      </w:r>
    </w:p>
    <w:p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 w:line="560" w:lineRule="exact"/>
        <w:ind w:left="0" w:right="0"/>
        <w:jc w:val="both"/>
        <w:rPr>
          <w:rFonts w:hint="eastAsia" w:ascii="仿宋_GB2312" w:eastAsia="仿宋_GB2312" w:cs="仿宋_GB2312"/>
          <w:kern w:val="2"/>
          <w:sz w:val="28"/>
          <w:szCs w:val="28"/>
        </w:rPr>
      </w:pPr>
      <w:bookmarkStart w:id="0" w:name="_GoBack"/>
      <w:bookmarkEnd w:id="0"/>
      <w:r>
        <w:rPr>
          <w:rFonts w:hint="eastAsia" w:ascii="仿宋_GB2312" w:hAnsi="Times New Roman" w:eastAsia="仿宋_GB2312" w:cs="仿宋_GB2312"/>
          <w:kern w:val="2"/>
          <w:sz w:val="28"/>
          <w:szCs w:val="28"/>
          <w:lang w:val="en-US" w:eastAsia="zh-CN" w:bidi="ar"/>
        </w:rPr>
        <w:t>备注：</w:t>
      </w:r>
    </w:p>
    <w:p>
      <w:pPr>
        <w:keepNext w:val="0"/>
        <w:keepLines w:val="0"/>
        <w:widowControl w:val="0"/>
        <w:numPr>
          <w:ilvl w:val="0"/>
          <w:numId w:val="1"/>
        </w:numPr>
        <w:suppressLineNumbers w:val="0"/>
        <w:adjustRightInd w:val="0"/>
        <w:snapToGrid w:val="0"/>
        <w:spacing w:before="0" w:beforeAutospacing="0" w:after="0" w:afterAutospacing="0" w:line="560" w:lineRule="exact"/>
        <w:ind w:left="0" w:right="0"/>
        <w:jc w:val="both"/>
        <w:rPr>
          <w:rFonts w:hint="eastAsia" w:ascii="仿宋_GB2312" w:eastAsia="仿宋_GB2312" w:cs="仿宋_GB2312"/>
          <w:kern w:val="2"/>
          <w:sz w:val="28"/>
          <w:szCs w:val="28"/>
        </w:rPr>
      </w:pPr>
      <w:r>
        <w:rPr>
          <w:rFonts w:hint="eastAsia" w:ascii="仿宋_GB2312" w:hAnsi="Times New Roman" w:eastAsia="仿宋_GB2312" w:cs="仿宋_GB2312"/>
          <w:kern w:val="2"/>
          <w:sz w:val="28"/>
          <w:szCs w:val="28"/>
          <w:lang w:val="en-US" w:eastAsia="zh-CN" w:bidi="ar"/>
        </w:rPr>
        <w:t>委托人应在委托书中“同意”“反对”或“弃权”意向中选择一个并打“√”；未填、多填、字迹无法辨认的，视为该股东在本授权委托书中未作具体指示；对于委托人在本授权委托书中未作具体指示的，受托人有权按自己的意愿进行表决。</w:t>
      </w:r>
    </w:p>
    <w:p>
      <w:pPr>
        <w:pStyle w:val="13"/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both"/>
        <w:rPr>
          <w:rFonts w:hint="eastAsia" w:ascii="仿宋_GB2312" w:eastAsia="仿宋_GB2312" w:cs="仿宋_GB2312"/>
          <w:kern w:val="2"/>
          <w:sz w:val="28"/>
          <w:szCs w:val="28"/>
        </w:rPr>
      </w:pPr>
      <w:r>
        <w:rPr>
          <w:rFonts w:hint="eastAsia" w:ascii="仿宋_GB2312" w:hAnsi="Times New Roman" w:eastAsia="仿宋_GB2312" w:cs="仿宋_GB2312"/>
          <w:kern w:val="2"/>
          <w:sz w:val="28"/>
          <w:szCs w:val="28"/>
          <w:lang w:val="en-US" w:eastAsia="zh-CN" w:bidi="ar"/>
        </w:rPr>
        <w:t>2.受托人在会议现场填写的表决票，应与本授权委托书保持一致；如出现不一致的情况，以本委托书表决意见为准。</w:t>
      </w:r>
    </w:p>
    <w:p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 w:line="560" w:lineRule="exact"/>
        <w:ind w:left="0" w:right="0"/>
        <w:jc w:val="both"/>
        <w:rPr>
          <w:rFonts w:hint="eastAsia" w:ascii="仿宋_GB2312" w:eastAsia="仿宋_GB2312" w:cs="仿宋_GB2312"/>
          <w:kern w:val="2"/>
          <w:sz w:val="28"/>
          <w:szCs w:val="28"/>
        </w:rPr>
      </w:pPr>
      <w:r>
        <w:rPr>
          <w:rFonts w:hint="eastAsia" w:ascii="仿宋_GB2312" w:hAnsi="Times New Roman" w:eastAsia="仿宋_GB2312" w:cs="仿宋_GB2312"/>
          <w:kern w:val="2"/>
          <w:sz w:val="28"/>
          <w:szCs w:val="28"/>
          <w:lang w:val="en-US" w:eastAsia="zh-CN" w:bidi="ar"/>
        </w:rPr>
        <w:t>3.本授权委托书的剪报、复印件或按上述格式自制均有效。</w:t>
      </w:r>
    </w:p>
    <w:p>
      <w:pPr>
        <w:pStyle w:val="13"/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 w:line="560" w:lineRule="exact"/>
        <w:ind w:left="0" w:right="0"/>
        <w:jc w:val="both"/>
        <w:rPr>
          <w:rFonts w:hint="eastAsia" w:ascii="仿宋_GB2312" w:eastAsia="仿宋_GB2312" w:cs="仿宋_GB2312"/>
          <w:kern w:val="2"/>
          <w:sz w:val="28"/>
          <w:szCs w:val="28"/>
        </w:rPr>
      </w:pPr>
      <w:r>
        <w:rPr>
          <w:rFonts w:hint="eastAsia" w:ascii="仿宋_GB2312" w:hAnsi="Times New Roman" w:eastAsia="仿宋_GB2312" w:cs="仿宋_GB2312"/>
          <w:kern w:val="2"/>
          <w:sz w:val="28"/>
          <w:szCs w:val="28"/>
          <w:lang w:val="en-US" w:eastAsia="zh-CN" w:bidi="ar"/>
        </w:rPr>
        <w:t>4.</w:t>
      </w:r>
      <w:r>
        <w:rPr>
          <w:rFonts w:hint="eastAsia" w:ascii="仿宋_GB2312" w:hAnsi="Times New Roman" w:eastAsia="仿宋_GB2312" w:cs="仿宋_GB2312"/>
          <w:b/>
          <w:bCs/>
          <w:kern w:val="2"/>
          <w:sz w:val="28"/>
          <w:szCs w:val="28"/>
          <w:lang w:val="en-US" w:eastAsia="zh-CN" w:bidi="ar"/>
        </w:rPr>
        <w:t>自然人股东由本人签名，“委托人证件号码”填列其有效身份证件号码；法人股东由法定代表人签名（章）并加盖单位公章，“委托人证件号码”填列其统一社会信用代码。</w:t>
      </w:r>
    </w:p>
    <w:p>
      <w:pPr>
        <w:pStyle w:val="2"/>
        <w:adjustRightInd w:val="0"/>
        <w:snapToGrid w:val="0"/>
        <w:spacing w:line="560" w:lineRule="exact"/>
        <w:rPr>
          <w:rFonts w:ascii="仿宋_GB2312" w:hAnsi="仿宋_GB2312" w:eastAsia="仿宋_GB2312" w:cs="仿宋_GB2312"/>
        </w:rPr>
      </w:pPr>
    </w:p>
    <w:sectPr>
      <w:footerReference r:id="rId5" w:type="default"/>
      <w:pgSz w:w="11906" w:h="16838"/>
      <w:pgMar w:top="2098" w:right="1474" w:bottom="1134" w:left="1587" w:header="851" w:footer="992" w:gutter="0"/>
      <w:pgNumType w:fmt="decimal" w:start="1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dobe 明體 Std L">
    <w:altName w:val="MingLiU-ExtB"/>
    <w:panose1 w:val="00000000000000000000"/>
    <w:charset w:val="88"/>
    <w:family w:val="decorative"/>
    <w:pitch w:val="default"/>
    <w:sig w:usb0="00000000" w:usb1="00000000" w:usb2="00000016" w:usb3="00000000" w:csb0="00120005" w:csb1="00000000"/>
  </w:font>
  <w:font w:name="Akkurat Light Pro Italic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jc w:val="center"/>
      <w:rPr>
        <w:rFonts w:ascii="Times New Roman"/>
        <w:sz w:val="21"/>
        <w:szCs w:val="21"/>
      </w:rPr>
    </w:pPr>
    <w:r>
      <w:rPr>
        <w:sz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9"/>
                            <w:rPr>
                              <w:rFonts w:hint="eastAsia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hAnsi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hAnsi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hAnsi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9"/>
                      <w:rPr>
                        <w:rFonts w:hint="eastAsia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hAnsi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hAnsi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hAnsi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88" w:lineRule="auto"/>
      </w:pPr>
      <w:r>
        <w:separator/>
      </w:r>
    </w:p>
  </w:footnote>
  <w:footnote w:type="continuationSeparator" w:id="1">
    <w:p>
      <w:pPr>
        <w:spacing w:line="288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C4F4372"/>
    <w:multiLevelType w:val="multilevel"/>
    <w:tmpl w:val="0C4F4372"/>
    <w:lvl w:ilvl="0" w:tentative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hint="default" w:ascii="Times New Roman" w:hAnsi="Times New Roman" w:cs="Times New Roman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firstLine="65176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firstLine="65176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firstLine="65176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firstLine="65176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firstLine="65176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firstLine="65176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firstLine="65176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firstLine="65176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5BDD"/>
    <w:rsid w:val="000000AA"/>
    <w:rsid w:val="00003D90"/>
    <w:rsid w:val="00012611"/>
    <w:rsid w:val="00015650"/>
    <w:rsid w:val="00020701"/>
    <w:rsid w:val="0003080B"/>
    <w:rsid w:val="00032740"/>
    <w:rsid w:val="00033A0C"/>
    <w:rsid w:val="00042F0A"/>
    <w:rsid w:val="00044008"/>
    <w:rsid w:val="0005172B"/>
    <w:rsid w:val="0005727D"/>
    <w:rsid w:val="0006069B"/>
    <w:rsid w:val="0007702F"/>
    <w:rsid w:val="000776BA"/>
    <w:rsid w:val="00082598"/>
    <w:rsid w:val="00093B00"/>
    <w:rsid w:val="000A039C"/>
    <w:rsid w:val="000B1ADC"/>
    <w:rsid w:val="000B2382"/>
    <w:rsid w:val="000B57F6"/>
    <w:rsid w:val="000C2C2C"/>
    <w:rsid w:val="000D77E9"/>
    <w:rsid w:val="000E77FC"/>
    <w:rsid w:val="00102897"/>
    <w:rsid w:val="00106D3F"/>
    <w:rsid w:val="00113CB7"/>
    <w:rsid w:val="001147B8"/>
    <w:rsid w:val="00145C0C"/>
    <w:rsid w:val="00147179"/>
    <w:rsid w:val="0014718B"/>
    <w:rsid w:val="00147843"/>
    <w:rsid w:val="00147C38"/>
    <w:rsid w:val="00151522"/>
    <w:rsid w:val="00157FDB"/>
    <w:rsid w:val="00164D9D"/>
    <w:rsid w:val="00165D3E"/>
    <w:rsid w:val="00167A22"/>
    <w:rsid w:val="00171C5A"/>
    <w:rsid w:val="00173B25"/>
    <w:rsid w:val="0018087A"/>
    <w:rsid w:val="00184DAE"/>
    <w:rsid w:val="0018513A"/>
    <w:rsid w:val="00187077"/>
    <w:rsid w:val="00187662"/>
    <w:rsid w:val="0019324C"/>
    <w:rsid w:val="00196961"/>
    <w:rsid w:val="00197F04"/>
    <w:rsid w:val="001A04F9"/>
    <w:rsid w:val="001A191E"/>
    <w:rsid w:val="001A5B20"/>
    <w:rsid w:val="001B0F13"/>
    <w:rsid w:val="001B1531"/>
    <w:rsid w:val="001C27C5"/>
    <w:rsid w:val="001C6202"/>
    <w:rsid w:val="001E05A7"/>
    <w:rsid w:val="001E22E6"/>
    <w:rsid w:val="001E238D"/>
    <w:rsid w:val="001F2231"/>
    <w:rsid w:val="0021506F"/>
    <w:rsid w:val="00225D13"/>
    <w:rsid w:val="0022742A"/>
    <w:rsid w:val="00243112"/>
    <w:rsid w:val="0024656A"/>
    <w:rsid w:val="00250525"/>
    <w:rsid w:val="002630EE"/>
    <w:rsid w:val="0026777C"/>
    <w:rsid w:val="00275931"/>
    <w:rsid w:val="00275BDD"/>
    <w:rsid w:val="00283A48"/>
    <w:rsid w:val="0028502C"/>
    <w:rsid w:val="002B675A"/>
    <w:rsid w:val="002C4A03"/>
    <w:rsid w:val="002C7656"/>
    <w:rsid w:val="002D0C23"/>
    <w:rsid w:val="002D1758"/>
    <w:rsid w:val="002F140B"/>
    <w:rsid w:val="00300178"/>
    <w:rsid w:val="003008A8"/>
    <w:rsid w:val="00306F0D"/>
    <w:rsid w:val="0031050F"/>
    <w:rsid w:val="003205E0"/>
    <w:rsid w:val="003233D5"/>
    <w:rsid w:val="00324D50"/>
    <w:rsid w:val="0033083E"/>
    <w:rsid w:val="003328B8"/>
    <w:rsid w:val="00335D29"/>
    <w:rsid w:val="00350579"/>
    <w:rsid w:val="00351E37"/>
    <w:rsid w:val="00352B8A"/>
    <w:rsid w:val="00361A8D"/>
    <w:rsid w:val="003777AA"/>
    <w:rsid w:val="003802B5"/>
    <w:rsid w:val="003804C2"/>
    <w:rsid w:val="003835AD"/>
    <w:rsid w:val="0039258F"/>
    <w:rsid w:val="00396CE5"/>
    <w:rsid w:val="003A2820"/>
    <w:rsid w:val="003B407C"/>
    <w:rsid w:val="003C3FD1"/>
    <w:rsid w:val="003C6024"/>
    <w:rsid w:val="003F02B7"/>
    <w:rsid w:val="003F349D"/>
    <w:rsid w:val="00411E99"/>
    <w:rsid w:val="00414F0F"/>
    <w:rsid w:val="00421C47"/>
    <w:rsid w:val="004227B2"/>
    <w:rsid w:val="0042386A"/>
    <w:rsid w:val="00433A99"/>
    <w:rsid w:val="0043573E"/>
    <w:rsid w:val="004374A9"/>
    <w:rsid w:val="00442A14"/>
    <w:rsid w:val="0045035A"/>
    <w:rsid w:val="00450D3C"/>
    <w:rsid w:val="00461CC3"/>
    <w:rsid w:val="00465137"/>
    <w:rsid w:val="00475A7B"/>
    <w:rsid w:val="00480F75"/>
    <w:rsid w:val="0049336B"/>
    <w:rsid w:val="004938DE"/>
    <w:rsid w:val="00497657"/>
    <w:rsid w:val="004A2B27"/>
    <w:rsid w:val="004A5BEE"/>
    <w:rsid w:val="004D07B9"/>
    <w:rsid w:val="004D27BB"/>
    <w:rsid w:val="004D351A"/>
    <w:rsid w:val="004D5981"/>
    <w:rsid w:val="004E164F"/>
    <w:rsid w:val="004E42A6"/>
    <w:rsid w:val="004E5E25"/>
    <w:rsid w:val="004F5823"/>
    <w:rsid w:val="0051134C"/>
    <w:rsid w:val="005115EE"/>
    <w:rsid w:val="00512757"/>
    <w:rsid w:val="005223ED"/>
    <w:rsid w:val="005302A8"/>
    <w:rsid w:val="00530A58"/>
    <w:rsid w:val="00544B5F"/>
    <w:rsid w:val="0054634C"/>
    <w:rsid w:val="00546D9F"/>
    <w:rsid w:val="005527D8"/>
    <w:rsid w:val="005545EC"/>
    <w:rsid w:val="00567308"/>
    <w:rsid w:val="0057123A"/>
    <w:rsid w:val="00573E18"/>
    <w:rsid w:val="00574DA9"/>
    <w:rsid w:val="005864B0"/>
    <w:rsid w:val="0058767B"/>
    <w:rsid w:val="00596797"/>
    <w:rsid w:val="005A27E0"/>
    <w:rsid w:val="005C2389"/>
    <w:rsid w:val="005D6DD8"/>
    <w:rsid w:val="005E0E53"/>
    <w:rsid w:val="005E2669"/>
    <w:rsid w:val="005E6331"/>
    <w:rsid w:val="005E76C0"/>
    <w:rsid w:val="005F130A"/>
    <w:rsid w:val="0060029C"/>
    <w:rsid w:val="00606F61"/>
    <w:rsid w:val="006151D3"/>
    <w:rsid w:val="00630322"/>
    <w:rsid w:val="006307AC"/>
    <w:rsid w:val="00641B59"/>
    <w:rsid w:val="006439D9"/>
    <w:rsid w:val="0065161F"/>
    <w:rsid w:val="00656C33"/>
    <w:rsid w:val="006579A2"/>
    <w:rsid w:val="00665665"/>
    <w:rsid w:val="00671A96"/>
    <w:rsid w:val="00674767"/>
    <w:rsid w:val="00691631"/>
    <w:rsid w:val="0069317F"/>
    <w:rsid w:val="00694891"/>
    <w:rsid w:val="006B1100"/>
    <w:rsid w:val="006C0CA1"/>
    <w:rsid w:val="006C32AC"/>
    <w:rsid w:val="006E0DE2"/>
    <w:rsid w:val="006E2F3E"/>
    <w:rsid w:val="00702AC6"/>
    <w:rsid w:val="007058B2"/>
    <w:rsid w:val="00706E01"/>
    <w:rsid w:val="00716C7F"/>
    <w:rsid w:val="00717679"/>
    <w:rsid w:val="0072080B"/>
    <w:rsid w:val="00721DA3"/>
    <w:rsid w:val="007224A5"/>
    <w:rsid w:val="00730CC8"/>
    <w:rsid w:val="0073306A"/>
    <w:rsid w:val="0074411A"/>
    <w:rsid w:val="007463AF"/>
    <w:rsid w:val="00751EF6"/>
    <w:rsid w:val="007520CC"/>
    <w:rsid w:val="007558AC"/>
    <w:rsid w:val="00764FDC"/>
    <w:rsid w:val="00770715"/>
    <w:rsid w:val="00777A51"/>
    <w:rsid w:val="007843A2"/>
    <w:rsid w:val="0079299C"/>
    <w:rsid w:val="00795936"/>
    <w:rsid w:val="007A3F4E"/>
    <w:rsid w:val="007D0993"/>
    <w:rsid w:val="007D3134"/>
    <w:rsid w:val="007E7927"/>
    <w:rsid w:val="007F7A93"/>
    <w:rsid w:val="008027A4"/>
    <w:rsid w:val="00803095"/>
    <w:rsid w:val="00812233"/>
    <w:rsid w:val="00817A9E"/>
    <w:rsid w:val="008247A3"/>
    <w:rsid w:val="0085467B"/>
    <w:rsid w:val="008655A8"/>
    <w:rsid w:val="00870734"/>
    <w:rsid w:val="00870C0D"/>
    <w:rsid w:val="00872A82"/>
    <w:rsid w:val="008774A4"/>
    <w:rsid w:val="00881283"/>
    <w:rsid w:val="008A6FBB"/>
    <w:rsid w:val="008C62E5"/>
    <w:rsid w:val="008C7515"/>
    <w:rsid w:val="008D0418"/>
    <w:rsid w:val="008E18FA"/>
    <w:rsid w:val="008E7E9C"/>
    <w:rsid w:val="008F33D8"/>
    <w:rsid w:val="00901A60"/>
    <w:rsid w:val="00902C1D"/>
    <w:rsid w:val="00910F99"/>
    <w:rsid w:val="00917573"/>
    <w:rsid w:val="00917628"/>
    <w:rsid w:val="00925E2B"/>
    <w:rsid w:val="009332BB"/>
    <w:rsid w:val="00944770"/>
    <w:rsid w:val="009454C5"/>
    <w:rsid w:val="0095493C"/>
    <w:rsid w:val="0096048C"/>
    <w:rsid w:val="00967147"/>
    <w:rsid w:val="00972A33"/>
    <w:rsid w:val="0097342F"/>
    <w:rsid w:val="009734A3"/>
    <w:rsid w:val="00976CD4"/>
    <w:rsid w:val="00982939"/>
    <w:rsid w:val="009934A7"/>
    <w:rsid w:val="009C7F6B"/>
    <w:rsid w:val="009D1AC3"/>
    <w:rsid w:val="009D27D0"/>
    <w:rsid w:val="009E0970"/>
    <w:rsid w:val="009E607B"/>
    <w:rsid w:val="009F248F"/>
    <w:rsid w:val="009F539E"/>
    <w:rsid w:val="009F7B55"/>
    <w:rsid w:val="00A07E32"/>
    <w:rsid w:val="00A173E2"/>
    <w:rsid w:val="00A54D90"/>
    <w:rsid w:val="00A61825"/>
    <w:rsid w:val="00A6360D"/>
    <w:rsid w:val="00A75D81"/>
    <w:rsid w:val="00A81964"/>
    <w:rsid w:val="00A8371B"/>
    <w:rsid w:val="00A92AD8"/>
    <w:rsid w:val="00A93EBF"/>
    <w:rsid w:val="00AA7F90"/>
    <w:rsid w:val="00AB5DF0"/>
    <w:rsid w:val="00AC5929"/>
    <w:rsid w:val="00AC5B0E"/>
    <w:rsid w:val="00AC64A2"/>
    <w:rsid w:val="00AC75C3"/>
    <w:rsid w:val="00AD123E"/>
    <w:rsid w:val="00AD5A4F"/>
    <w:rsid w:val="00AE5750"/>
    <w:rsid w:val="00AF1175"/>
    <w:rsid w:val="00B406D9"/>
    <w:rsid w:val="00B42043"/>
    <w:rsid w:val="00B4220E"/>
    <w:rsid w:val="00B445FD"/>
    <w:rsid w:val="00B46606"/>
    <w:rsid w:val="00B5314E"/>
    <w:rsid w:val="00B55E30"/>
    <w:rsid w:val="00B61332"/>
    <w:rsid w:val="00B61E43"/>
    <w:rsid w:val="00B70FAC"/>
    <w:rsid w:val="00B74BFF"/>
    <w:rsid w:val="00BA31AB"/>
    <w:rsid w:val="00BB275D"/>
    <w:rsid w:val="00BB5608"/>
    <w:rsid w:val="00BC0135"/>
    <w:rsid w:val="00BC5EBD"/>
    <w:rsid w:val="00BE668F"/>
    <w:rsid w:val="00BF375B"/>
    <w:rsid w:val="00BF4BB2"/>
    <w:rsid w:val="00BF6520"/>
    <w:rsid w:val="00C003ED"/>
    <w:rsid w:val="00C00DB8"/>
    <w:rsid w:val="00C03A36"/>
    <w:rsid w:val="00C0535B"/>
    <w:rsid w:val="00C06566"/>
    <w:rsid w:val="00C13E4E"/>
    <w:rsid w:val="00C20BE4"/>
    <w:rsid w:val="00C22655"/>
    <w:rsid w:val="00C23441"/>
    <w:rsid w:val="00C240F6"/>
    <w:rsid w:val="00C3545C"/>
    <w:rsid w:val="00C404C9"/>
    <w:rsid w:val="00C40721"/>
    <w:rsid w:val="00C43E0A"/>
    <w:rsid w:val="00C60D09"/>
    <w:rsid w:val="00C74710"/>
    <w:rsid w:val="00C7506B"/>
    <w:rsid w:val="00C854EF"/>
    <w:rsid w:val="00C90536"/>
    <w:rsid w:val="00C9336E"/>
    <w:rsid w:val="00CA5BEA"/>
    <w:rsid w:val="00CB3959"/>
    <w:rsid w:val="00CC57E9"/>
    <w:rsid w:val="00CC78CC"/>
    <w:rsid w:val="00CD10D8"/>
    <w:rsid w:val="00CD2836"/>
    <w:rsid w:val="00CF03AB"/>
    <w:rsid w:val="00CF1421"/>
    <w:rsid w:val="00CF1DC0"/>
    <w:rsid w:val="00D145A5"/>
    <w:rsid w:val="00D21FB3"/>
    <w:rsid w:val="00D23B30"/>
    <w:rsid w:val="00D2498E"/>
    <w:rsid w:val="00D41AA4"/>
    <w:rsid w:val="00D51632"/>
    <w:rsid w:val="00D52935"/>
    <w:rsid w:val="00D7050E"/>
    <w:rsid w:val="00D70EC9"/>
    <w:rsid w:val="00D742FB"/>
    <w:rsid w:val="00DA2053"/>
    <w:rsid w:val="00DB05CF"/>
    <w:rsid w:val="00DB1C5E"/>
    <w:rsid w:val="00DB4FCB"/>
    <w:rsid w:val="00DC2676"/>
    <w:rsid w:val="00DE1595"/>
    <w:rsid w:val="00E04DBA"/>
    <w:rsid w:val="00E0729A"/>
    <w:rsid w:val="00E16FC7"/>
    <w:rsid w:val="00E42E05"/>
    <w:rsid w:val="00E46A74"/>
    <w:rsid w:val="00E51458"/>
    <w:rsid w:val="00E5247C"/>
    <w:rsid w:val="00E569A4"/>
    <w:rsid w:val="00E571C3"/>
    <w:rsid w:val="00E61E93"/>
    <w:rsid w:val="00E65C58"/>
    <w:rsid w:val="00E7561A"/>
    <w:rsid w:val="00E81E2F"/>
    <w:rsid w:val="00E8202C"/>
    <w:rsid w:val="00E86491"/>
    <w:rsid w:val="00E93C89"/>
    <w:rsid w:val="00EB08B3"/>
    <w:rsid w:val="00EB7649"/>
    <w:rsid w:val="00F0050D"/>
    <w:rsid w:val="00F065E2"/>
    <w:rsid w:val="00F1097A"/>
    <w:rsid w:val="00F13C7C"/>
    <w:rsid w:val="00F17929"/>
    <w:rsid w:val="00F21E14"/>
    <w:rsid w:val="00F23363"/>
    <w:rsid w:val="00F24EED"/>
    <w:rsid w:val="00F27DD5"/>
    <w:rsid w:val="00F33133"/>
    <w:rsid w:val="00F36448"/>
    <w:rsid w:val="00F3704D"/>
    <w:rsid w:val="00F513AB"/>
    <w:rsid w:val="00F53331"/>
    <w:rsid w:val="00F575EF"/>
    <w:rsid w:val="00F608D5"/>
    <w:rsid w:val="00F708A4"/>
    <w:rsid w:val="00F71376"/>
    <w:rsid w:val="00F726FE"/>
    <w:rsid w:val="00F7728D"/>
    <w:rsid w:val="00F81A59"/>
    <w:rsid w:val="00FB1043"/>
    <w:rsid w:val="00FC064D"/>
    <w:rsid w:val="00FC359F"/>
    <w:rsid w:val="00FE20BC"/>
    <w:rsid w:val="00FE50C0"/>
    <w:rsid w:val="00FE6B36"/>
    <w:rsid w:val="019C23B2"/>
    <w:rsid w:val="01A32824"/>
    <w:rsid w:val="02CD5FA7"/>
    <w:rsid w:val="03D454D5"/>
    <w:rsid w:val="05295E06"/>
    <w:rsid w:val="05405A2B"/>
    <w:rsid w:val="06565574"/>
    <w:rsid w:val="073B6AEB"/>
    <w:rsid w:val="07570D0F"/>
    <w:rsid w:val="079A4BBA"/>
    <w:rsid w:val="08DC6217"/>
    <w:rsid w:val="091A5A64"/>
    <w:rsid w:val="092A3D98"/>
    <w:rsid w:val="094C55D1"/>
    <w:rsid w:val="09627775"/>
    <w:rsid w:val="096B4801"/>
    <w:rsid w:val="0A3906D2"/>
    <w:rsid w:val="0A5F2B10"/>
    <w:rsid w:val="0AD656F8"/>
    <w:rsid w:val="0C6841EA"/>
    <w:rsid w:val="0D643188"/>
    <w:rsid w:val="0D70613E"/>
    <w:rsid w:val="0DC83812"/>
    <w:rsid w:val="0DEC731B"/>
    <w:rsid w:val="0E160A2D"/>
    <w:rsid w:val="0EB175A7"/>
    <w:rsid w:val="0FCF7D7E"/>
    <w:rsid w:val="0FF21238"/>
    <w:rsid w:val="103145A0"/>
    <w:rsid w:val="109B61CD"/>
    <w:rsid w:val="10D26327"/>
    <w:rsid w:val="12DC7A01"/>
    <w:rsid w:val="12E13E89"/>
    <w:rsid w:val="12F52B2A"/>
    <w:rsid w:val="145A45EF"/>
    <w:rsid w:val="14BD2115"/>
    <w:rsid w:val="15337B56"/>
    <w:rsid w:val="154126EF"/>
    <w:rsid w:val="155649E6"/>
    <w:rsid w:val="16A34E3C"/>
    <w:rsid w:val="16DA330B"/>
    <w:rsid w:val="1763366E"/>
    <w:rsid w:val="17C65910"/>
    <w:rsid w:val="17CF079E"/>
    <w:rsid w:val="18730CA4"/>
    <w:rsid w:val="19E6338C"/>
    <w:rsid w:val="1A231DEB"/>
    <w:rsid w:val="1B5238E3"/>
    <w:rsid w:val="1BC72019"/>
    <w:rsid w:val="1C982764"/>
    <w:rsid w:val="1CB65729"/>
    <w:rsid w:val="1D2E076C"/>
    <w:rsid w:val="1EB451EE"/>
    <w:rsid w:val="1F5472F6"/>
    <w:rsid w:val="1F7D6E36"/>
    <w:rsid w:val="1FB44D91"/>
    <w:rsid w:val="204F4F90"/>
    <w:rsid w:val="20911BCE"/>
    <w:rsid w:val="20AE082C"/>
    <w:rsid w:val="21166F57"/>
    <w:rsid w:val="230A3DF2"/>
    <w:rsid w:val="23726DB6"/>
    <w:rsid w:val="239B26D2"/>
    <w:rsid w:val="245D2237"/>
    <w:rsid w:val="248249F5"/>
    <w:rsid w:val="2489657E"/>
    <w:rsid w:val="24B64866"/>
    <w:rsid w:val="24EE3D24"/>
    <w:rsid w:val="255302E9"/>
    <w:rsid w:val="26B03985"/>
    <w:rsid w:val="26B4721B"/>
    <w:rsid w:val="274554FD"/>
    <w:rsid w:val="275D7321"/>
    <w:rsid w:val="2788428A"/>
    <w:rsid w:val="282C0AA3"/>
    <w:rsid w:val="28950337"/>
    <w:rsid w:val="28E756D2"/>
    <w:rsid w:val="29360C34"/>
    <w:rsid w:val="295A639A"/>
    <w:rsid w:val="2B5449A3"/>
    <w:rsid w:val="2DD16CAA"/>
    <w:rsid w:val="2EAA249B"/>
    <w:rsid w:val="2EDD77F3"/>
    <w:rsid w:val="2FC4426D"/>
    <w:rsid w:val="2FDA2B8D"/>
    <w:rsid w:val="31AA4E16"/>
    <w:rsid w:val="31E34267"/>
    <w:rsid w:val="323F10FE"/>
    <w:rsid w:val="328177BA"/>
    <w:rsid w:val="328A2BE2"/>
    <w:rsid w:val="330B3CCA"/>
    <w:rsid w:val="336E5F6C"/>
    <w:rsid w:val="33BE3346"/>
    <w:rsid w:val="33F87720"/>
    <w:rsid w:val="34FF0C81"/>
    <w:rsid w:val="35CB4FD7"/>
    <w:rsid w:val="36AE76C3"/>
    <w:rsid w:val="38585500"/>
    <w:rsid w:val="38934061"/>
    <w:rsid w:val="38A442FB"/>
    <w:rsid w:val="38AE268C"/>
    <w:rsid w:val="3A0F354D"/>
    <w:rsid w:val="3B8A40BE"/>
    <w:rsid w:val="3C487974"/>
    <w:rsid w:val="3CBF0BD3"/>
    <w:rsid w:val="3D3F44B0"/>
    <w:rsid w:val="3D810976"/>
    <w:rsid w:val="3DBF4698"/>
    <w:rsid w:val="3E6C767A"/>
    <w:rsid w:val="3F114FB8"/>
    <w:rsid w:val="401D1AF3"/>
    <w:rsid w:val="406A16BE"/>
    <w:rsid w:val="40F53820"/>
    <w:rsid w:val="422E2AF7"/>
    <w:rsid w:val="42B724D1"/>
    <w:rsid w:val="436973F6"/>
    <w:rsid w:val="43FB0295"/>
    <w:rsid w:val="442D601C"/>
    <w:rsid w:val="446C50D1"/>
    <w:rsid w:val="44BF4F2E"/>
    <w:rsid w:val="44CF7374"/>
    <w:rsid w:val="450D6399"/>
    <w:rsid w:val="455729E0"/>
    <w:rsid w:val="46614287"/>
    <w:rsid w:val="46DC4133"/>
    <w:rsid w:val="473964E9"/>
    <w:rsid w:val="48202F63"/>
    <w:rsid w:val="48716AED"/>
    <w:rsid w:val="48ED6E34"/>
    <w:rsid w:val="4A6B72A5"/>
    <w:rsid w:val="4A9D70A2"/>
    <w:rsid w:val="4ABA248E"/>
    <w:rsid w:val="4AF33D06"/>
    <w:rsid w:val="4B023CD4"/>
    <w:rsid w:val="4B5B2430"/>
    <w:rsid w:val="4C216401"/>
    <w:rsid w:val="4C947BAF"/>
    <w:rsid w:val="4D5B62D9"/>
    <w:rsid w:val="4ECE7859"/>
    <w:rsid w:val="4ED626E7"/>
    <w:rsid w:val="4F401CBD"/>
    <w:rsid w:val="515B4604"/>
    <w:rsid w:val="518A09D7"/>
    <w:rsid w:val="522804D5"/>
    <w:rsid w:val="52655DBB"/>
    <w:rsid w:val="53294C00"/>
    <w:rsid w:val="55104A8D"/>
    <w:rsid w:val="55253741"/>
    <w:rsid w:val="55841CC1"/>
    <w:rsid w:val="560314E3"/>
    <w:rsid w:val="56184D66"/>
    <w:rsid w:val="578F70C7"/>
    <w:rsid w:val="593678FC"/>
    <w:rsid w:val="59934285"/>
    <w:rsid w:val="5A530E40"/>
    <w:rsid w:val="5A5C5ECC"/>
    <w:rsid w:val="5B4A7E0F"/>
    <w:rsid w:val="5B654180"/>
    <w:rsid w:val="5BD91F40"/>
    <w:rsid w:val="5CB30028"/>
    <w:rsid w:val="5CC85FC5"/>
    <w:rsid w:val="5D5F135D"/>
    <w:rsid w:val="5E203FF8"/>
    <w:rsid w:val="5E8715B3"/>
    <w:rsid w:val="5E9B1744"/>
    <w:rsid w:val="5EE66340"/>
    <w:rsid w:val="5F0C75C8"/>
    <w:rsid w:val="5F7836B0"/>
    <w:rsid w:val="5F8935CB"/>
    <w:rsid w:val="602F33C7"/>
    <w:rsid w:val="60415D70"/>
    <w:rsid w:val="60B7403D"/>
    <w:rsid w:val="60BC0267"/>
    <w:rsid w:val="60FB7276"/>
    <w:rsid w:val="625C68EC"/>
    <w:rsid w:val="627C2133"/>
    <w:rsid w:val="63C9306D"/>
    <w:rsid w:val="644B741C"/>
    <w:rsid w:val="66A0688F"/>
    <w:rsid w:val="67D54449"/>
    <w:rsid w:val="68B07650"/>
    <w:rsid w:val="68F86CD3"/>
    <w:rsid w:val="6A786C3C"/>
    <w:rsid w:val="6BFA38B5"/>
    <w:rsid w:val="6DA713B8"/>
    <w:rsid w:val="6DC72BAB"/>
    <w:rsid w:val="6E032F88"/>
    <w:rsid w:val="6E1164A3"/>
    <w:rsid w:val="6E235A77"/>
    <w:rsid w:val="6EAF745A"/>
    <w:rsid w:val="6F7F467A"/>
    <w:rsid w:val="6FB26534"/>
    <w:rsid w:val="7115614B"/>
    <w:rsid w:val="713502C9"/>
    <w:rsid w:val="723C32D8"/>
    <w:rsid w:val="7271224F"/>
    <w:rsid w:val="72836352"/>
    <w:rsid w:val="744C2A5A"/>
    <w:rsid w:val="74686B07"/>
    <w:rsid w:val="746F1D15"/>
    <w:rsid w:val="75201F6E"/>
    <w:rsid w:val="75324F89"/>
    <w:rsid w:val="762131DD"/>
    <w:rsid w:val="76D54682"/>
    <w:rsid w:val="77D6332B"/>
    <w:rsid w:val="78CA163A"/>
    <w:rsid w:val="79734051"/>
    <w:rsid w:val="79D97279"/>
    <w:rsid w:val="7A8C4B1E"/>
    <w:rsid w:val="7AA037BE"/>
    <w:rsid w:val="7B263697"/>
    <w:rsid w:val="7B315D4A"/>
    <w:rsid w:val="7B74701A"/>
    <w:rsid w:val="7C055284"/>
    <w:rsid w:val="7C5F52FF"/>
    <w:rsid w:val="7C6E4CB3"/>
    <w:rsid w:val="7D002024"/>
    <w:rsid w:val="7D482418"/>
    <w:rsid w:val="7DA72FDD"/>
    <w:rsid w:val="7DF15E35"/>
    <w:rsid w:val="7E9A6542"/>
    <w:rsid w:val="7EAB205F"/>
    <w:rsid w:val="9B17F526"/>
    <w:rsid w:val="9EAFAEE9"/>
    <w:rsid w:val="F31E86FA"/>
    <w:rsid w:val="F3EF9C27"/>
    <w:rsid w:val="F4FD2BB1"/>
    <w:rsid w:val="FBDDDD0F"/>
    <w:rsid w:val="FFDBC461"/>
    <w:rsid w:val="FFE92C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uiPriority="39" w:name="toc 2"/>
    <w:lsdException w:uiPriority="39" w:name="toc 3"/>
    <w:lsdException w:uiPriority="39" w:name="toc 4"/>
    <w:lsdException w:qFormat="1"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0" w:semiHidden="0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qFormat="1" w:unhideWhenUsed="0" w:uiPriority="0" w:semiHidden="0" w:name="footnote reference"/>
    <w:lsdException w:uiPriority="99" w:name="annotation reference"/>
    <w:lsdException w:uiPriority="99" w:name="line number"/>
    <w:lsdException w:qFormat="1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288" w:lineRule="auto"/>
      <w:jc w:val="both"/>
    </w:pPr>
    <w:rPr>
      <w:rFonts w:ascii="宋体" w:hAnsi="Times New Roman" w:eastAsia="宋体" w:cs="Times New Roman"/>
      <w:kern w:val="2"/>
      <w:sz w:val="28"/>
      <w:lang w:val="en-US" w:eastAsia="zh-CN" w:bidi="ar-SA"/>
    </w:rPr>
  </w:style>
  <w:style w:type="paragraph" w:styleId="4">
    <w:name w:val="heading 1"/>
    <w:basedOn w:val="1"/>
    <w:next w:val="1"/>
    <w:link w:val="30"/>
    <w:qFormat/>
    <w:uiPriority w:val="0"/>
    <w:pPr>
      <w:keepNext/>
      <w:keepLines/>
      <w:spacing w:before="340" w:after="330" w:line="578" w:lineRule="auto"/>
      <w:outlineLvl w:val="0"/>
    </w:pPr>
    <w:rPr>
      <w:rFonts w:ascii="Times New Roman"/>
      <w:b/>
      <w:bCs/>
      <w:kern w:val="44"/>
      <w:sz w:val="44"/>
      <w:szCs w:val="44"/>
    </w:rPr>
  </w:style>
  <w:style w:type="character" w:default="1" w:styleId="17">
    <w:name w:val="Default Paragraph Font"/>
    <w:semiHidden/>
    <w:unhideWhenUsed/>
    <w:qFormat/>
    <w:uiPriority w:val="1"/>
  </w:style>
  <w:style w:type="table" w:default="1" w:styleId="1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link w:val="23"/>
    <w:qFormat/>
    <w:uiPriority w:val="0"/>
  </w:style>
  <w:style w:type="paragraph" w:styleId="3">
    <w:name w:val="toc 5"/>
    <w:basedOn w:val="1"/>
    <w:next w:val="1"/>
    <w:semiHidden/>
    <w:unhideWhenUsed/>
    <w:qFormat/>
    <w:uiPriority w:val="39"/>
    <w:pPr>
      <w:ind w:left="1280"/>
      <w:jc w:val="left"/>
    </w:pPr>
    <w:rPr>
      <w:sz w:val="18"/>
      <w:szCs w:val="18"/>
    </w:rPr>
  </w:style>
  <w:style w:type="paragraph" w:styleId="5">
    <w:name w:val="annotation text"/>
    <w:basedOn w:val="1"/>
    <w:link w:val="35"/>
    <w:unhideWhenUsed/>
    <w:qFormat/>
    <w:uiPriority w:val="99"/>
    <w:pPr>
      <w:jc w:val="left"/>
    </w:pPr>
  </w:style>
  <w:style w:type="paragraph" w:styleId="6">
    <w:name w:val="Body Text Indent"/>
    <w:basedOn w:val="1"/>
    <w:link w:val="24"/>
    <w:qFormat/>
    <w:uiPriority w:val="0"/>
    <w:pPr>
      <w:spacing w:after="120"/>
      <w:ind w:left="420" w:leftChars="200"/>
    </w:pPr>
  </w:style>
  <w:style w:type="paragraph" w:styleId="7">
    <w:name w:val="Date"/>
    <w:basedOn w:val="1"/>
    <w:next w:val="1"/>
    <w:link w:val="26"/>
    <w:unhideWhenUsed/>
    <w:qFormat/>
    <w:uiPriority w:val="99"/>
    <w:pPr>
      <w:ind w:left="100" w:leftChars="2500"/>
    </w:pPr>
  </w:style>
  <w:style w:type="paragraph" w:styleId="8">
    <w:name w:val="Balloon Text"/>
    <w:basedOn w:val="1"/>
    <w:link w:val="29"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9">
    <w:name w:val="footer"/>
    <w:basedOn w:val="1"/>
    <w:link w:val="2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2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1"/>
    <w:basedOn w:val="1"/>
    <w:next w:val="1"/>
    <w:qFormat/>
    <w:uiPriority w:val="39"/>
    <w:pPr>
      <w:spacing w:line="240" w:lineRule="auto"/>
    </w:pPr>
    <w:rPr>
      <w:rFonts w:ascii="Times New Roman"/>
      <w:sz w:val="21"/>
      <w:szCs w:val="24"/>
    </w:rPr>
  </w:style>
  <w:style w:type="paragraph" w:styleId="12">
    <w:name w:val="footnote text"/>
    <w:basedOn w:val="1"/>
    <w:link w:val="34"/>
    <w:unhideWhenUsed/>
    <w:qFormat/>
    <w:uiPriority w:val="0"/>
    <w:pPr>
      <w:snapToGrid w:val="0"/>
      <w:spacing w:line="240" w:lineRule="auto"/>
      <w:jc w:val="left"/>
    </w:pPr>
    <w:rPr>
      <w:rFonts w:ascii="Times New Roman"/>
      <w:sz w:val="18"/>
      <w:szCs w:val="18"/>
    </w:rPr>
  </w:style>
  <w:style w:type="paragraph" w:styleId="13">
    <w:name w:val="Normal (Web)"/>
    <w:basedOn w:val="1"/>
    <w:qFormat/>
    <w:uiPriority w:val="99"/>
    <w:pPr>
      <w:widowControl/>
      <w:spacing w:before="100" w:beforeAutospacing="1" w:after="100" w:afterAutospacing="1" w:line="240" w:lineRule="auto"/>
      <w:jc w:val="left"/>
    </w:pPr>
    <w:rPr>
      <w:rFonts w:hAnsi="宋体" w:cs="宋体"/>
      <w:kern w:val="0"/>
      <w:sz w:val="24"/>
      <w:szCs w:val="24"/>
    </w:rPr>
  </w:style>
  <w:style w:type="paragraph" w:styleId="14">
    <w:name w:val="annotation subject"/>
    <w:basedOn w:val="5"/>
    <w:next w:val="5"/>
    <w:link w:val="36"/>
    <w:qFormat/>
    <w:uiPriority w:val="0"/>
    <w:pPr>
      <w:spacing w:line="240" w:lineRule="auto"/>
    </w:pPr>
    <w:rPr>
      <w:rFonts w:ascii="Times New Roman"/>
      <w:b/>
      <w:bCs/>
      <w:sz w:val="21"/>
      <w:szCs w:val="24"/>
    </w:rPr>
  </w:style>
  <w:style w:type="table" w:styleId="16">
    <w:name w:val="Table Grid"/>
    <w:basedOn w:val="15"/>
    <w:qFormat/>
    <w:uiPriority w:val="0"/>
    <w:pPr>
      <w:widowControl w:val="0"/>
      <w:jc w:val="both"/>
    </w:pPr>
    <w:rPr>
      <w:rFonts w:ascii="Times New Roman" w:hAnsi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8">
    <w:name w:val="page number"/>
    <w:basedOn w:val="17"/>
    <w:unhideWhenUsed/>
    <w:qFormat/>
    <w:uiPriority w:val="99"/>
  </w:style>
  <w:style w:type="character" w:styleId="19">
    <w:name w:val="Hyperlink"/>
    <w:qFormat/>
    <w:uiPriority w:val="99"/>
    <w:rPr>
      <w:color w:val="0000FF"/>
      <w:u w:val="single"/>
    </w:rPr>
  </w:style>
  <w:style w:type="character" w:styleId="20">
    <w:name w:val="footnote reference"/>
    <w:qFormat/>
    <w:uiPriority w:val="0"/>
    <w:rPr>
      <w:vertAlign w:val="superscript"/>
    </w:rPr>
  </w:style>
  <w:style w:type="character" w:customStyle="1" w:styleId="21">
    <w:name w:val="页眉 Char"/>
    <w:basedOn w:val="17"/>
    <w:link w:val="10"/>
    <w:qFormat/>
    <w:uiPriority w:val="99"/>
    <w:rPr>
      <w:sz w:val="18"/>
      <w:szCs w:val="18"/>
    </w:rPr>
  </w:style>
  <w:style w:type="character" w:customStyle="1" w:styleId="22">
    <w:name w:val="页脚 Char"/>
    <w:basedOn w:val="17"/>
    <w:link w:val="9"/>
    <w:qFormat/>
    <w:uiPriority w:val="99"/>
    <w:rPr>
      <w:sz w:val="18"/>
      <w:szCs w:val="18"/>
    </w:rPr>
  </w:style>
  <w:style w:type="character" w:customStyle="1" w:styleId="23">
    <w:name w:val="正文文本 Char"/>
    <w:basedOn w:val="17"/>
    <w:link w:val="2"/>
    <w:qFormat/>
    <w:uiPriority w:val="0"/>
    <w:rPr>
      <w:rFonts w:ascii="宋体" w:hAnsi="Times New Roman" w:eastAsia="宋体" w:cs="Times New Roman"/>
      <w:sz w:val="28"/>
      <w:szCs w:val="20"/>
    </w:rPr>
  </w:style>
  <w:style w:type="character" w:customStyle="1" w:styleId="24">
    <w:name w:val="正文文本缩进 Char"/>
    <w:basedOn w:val="17"/>
    <w:link w:val="6"/>
    <w:qFormat/>
    <w:uiPriority w:val="0"/>
    <w:rPr>
      <w:rFonts w:ascii="宋体" w:hAnsi="Times New Roman" w:eastAsia="宋体" w:cs="Times New Roman"/>
      <w:sz w:val="28"/>
      <w:szCs w:val="20"/>
    </w:rPr>
  </w:style>
  <w:style w:type="paragraph" w:customStyle="1" w:styleId="25">
    <w:name w:val="Char Char Char Char Char Char Char Char Char Char"/>
    <w:basedOn w:val="1"/>
    <w:qFormat/>
    <w:uiPriority w:val="0"/>
    <w:pPr>
      <w:spacing w:line="240" w:lineRule="auto"/>
    </w:pPr>
    <w:rPr>
      <w:rFonts w:ascii="Tahoma" w:hAnsi="Tahoma"/>
      <w:sz w:val="24"/>
      <w:szCs w:val="24"/>
    </w:rPr>
  </w:style>
  <w:style w:type="character" w:customStyle="1" w:styleId="26">
    <w:name w:val="日期 Char"/>
    <w:basedOn w:val="17"/>
    <w:link w:val="7"/>
    <w:semiHidden/>
    <w:qFormat/>
    <w:uiPriority w:val="99"/>
    <w:rPr>
      <w:rFonts w:ascii="宋体" w:hAnsi="Times New Roman" w:eastAsia="宋体" w:cs="Times New Roman"/>
      <w:sz w:val="28"/>
      <w:szCs w:val="20"/>
    </w:rPr>
  </w:style>
  <w:style w:type="paragraph" w:customStyle="1" w:styleId="27">
    <w:name w:val="Char Char Char Char Char Char Char Char Char Char1"/>
    <w:basedOn w:val="1"/>
    <w:qFormat/>
    <w:uiPriority w:val="0"/>
    <w:pPr>
      <w:spacing w:line="240" w:lineRule="auto"/>
    </w:pPr>
    <w:rPr>
      <w:rFonts w:ascii="Tahoma" w:hAnsi="Tahoma"/>
      <w:sz w:val="24"/>
      <w:szCs w:val="24"/>
    </w:rPr>
  </w:style>
  <w:style w:type="paragraph" w:customStyle="1" w:styleId="28">
    <w:name w:val="列出段落1"/>
    <w:basedOn w:val="1"/>
    <w:qFormat/>
    <w:uiPriority w:val="34"/>
    <w:pPr>
      <w:ind w:firstLine="420" w:firstLineChars="200"/>
    </w:pPr>
  </w:style>
  <w:style w:type="character" w:customStyle="1" w:styleId="29">
    <w:name w:val="批注框文本 Char"/>
    <w:basedOn w:val="17"/>
    <w:link w:val="8"/>
    <w:semiHidden/>
    <w:qFormat/>
    <w:uiPriority w:val="99"/>
    <w:rPr>
      <w:rFonts w:ascii="宋体" w:hAnsi="Times New Roman" w:eastAsia="宋体" w:cs="Times New Roman"/>
      <w:sz w:val="18"/>
      <w:szCs w:val="18"/>
    </w:rPr>
  </w:style>
  <w:style w:type="character" w:customStyle="1" w:styleId="30">
    <w:name w:val="标题 1 Char"/>
    <w:basedOn w:val="17"/>
    <w:link w:val="4"/>
    <w:qFormat/>
    <w:uiPriority w:val="0"/>
    <w:rPr>
      <w:rFonts w:ascii="Times New Roman" w:hAnsi="Times New Roman" w:eastAsia="宋体" w:cs="Times New Roman"/>
      <w:b/>
      <w:bCs/>
      <w:kern w:val="44"/>
      <w:sz w:val="44"/>
      <w:szCs w:val="44"/>
    </w:rPr>
  </w:style>
  <w:style w:type="paragraph" w:customStyle="1" w:styleId="31">
    <w:name w:val="CM4"/>
    <w:basedOn w:val="1"/>
    <w:next w:val="1"/>
    <w:qFormat/>
    <w:uiPriority w:val="0"/>
    <w:pPr>
      <w:autoSpaceDE w:val="0"/>
      <w:autoSpaceDN w:val="0"/>
      <w:adjustRightInd w:val="0"/>
      <w:spacing w:line="626" w:lineRule="atLeast"/>
      <w:jc w:val="left"/>
    </w:pPr>
    <w:rPr>
      <w:rFonts w:ascii="华文中宋" w:hAnsi="Calibri" w:eastAsia="华文中宋"/>
      <w:kern w:val="0"/>
      <w:sz w:val="24"/>
      <w:szCs w:val="24"/>
    </w:rPr>
  </w:style>
  <w:style w:type="paragraph" w:customStyle="1" w:styleId="32">
    <w:name w:val="Char1 Char Char Char Char Char Char"/>
    <w:basedOn w:val="1"/>
    <w:qFormat/>
    <w:uiPriority w:val="0"/>
    <w:pPr>
      <w:tabs>
        <w:tab w:val="left" w:pos="432"/>
      </w:tabs>
      <w:spacing w:line="240" w:lineRule="auto"/>
      <w:ind w:left="432" w:hanging="432"/>
    </w:pPr>
    <w:rPr>
      <w:rFonts w:ascii="Times New Roman"/>
      <w:sz w:val="24"/>
      <w:szCs w:val="24"/>
    </w:rPr>
  </w:style>
  <w:style w:type="paragraph" w:customStyle="1" w:styleId="33">
    <w:name w:val="[無段落樣式]"/>
    <w:qFormat/>
    <w:uiPriority w:val="0"/>
    <w:pPr>
      <w:widowControl w:val="0"/>
      <w:autoSpaceDE w:val="0"/>
      <w:autoSpaceDN w:val="0"/>
      <w:adjustRightInd w:val="0"/>
      <w:spacing w:line="288" w:lineRule="auto"/>
      <w:jc w:val="both"/>
      <w:textAlignment w:val="center"/>
    </w:pPr>
    <w:rPr>
      <w:rFonts w:ascii="Adobe 明體 Std L" w:hAnsi="Akkurat Light Pro Italic" w:eastAsia="Adobe 明體 Std L" w:cs="Adobe 明體 Std L"/>
      <w:color w:val="000000"/>
      <w:sz w:val="24"/>
      <w:szCs w:val="24"/>
      <w:lang w:val="zh-TW" w:eastAsia="zh-TW" w:bidi="ar-SA"/>
    </w:rPr>
  </w:style>
  <w:style w:type="character" w:customStyle="1" w:styleId="34">
    <w:name w:val="脚注文本 Char"/>
    <w:basedOn w:val="17"/>
    <w:link w:val="12"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35">
    <w:name w:val="批注文字 Char"/>
    <w:basedOn w:val="17"/>
    <w:link w:val="5"/>
    <w:semiHidden/>
    <w:qFormat/>
    <w:uiPriority w:val="99"/>
    <w:rPr>
      <w:rFonts w:ascii="宋体" w:hAnsi="Times New Roman" w:eastAsia="宋体" w:cs="Times New Roman"/>
      <w:kern w:val="2"/>
      <w:sz w:val="28"/>
    </w:rPr>
  </w:style>
  <w:style w:type="character" w:customStyle="1" w:styleId="36">
    <w:name w:val="批注主题 Char"/>
    <w:basedOn w:val="35"/>
    <w:link w:val="14"/>
    <w:qFormat/>
    <w:uiPriority w:val="0"/>
    <w:rPr>
      <w:rFonts w:ascii="Times New Roman" w:hAnsi="Times New Roman" w:eastAsia="宋体" w:cs="Times New Roman"/>
      <w:b/>
      <w:bCs/>
      <w:kern w:val="2"/>
      <w:sz w:val="21"/>
      <w:szCs w:val="24"/>
    </w:rPr>
  </w:style>
  <w:style w:type="paragraph" w:customStyle="1" w:styleId="37">
    <w:name w:val="Char1 Char Char Char Char Char Char1"/>
    <w:basedOn w:val="1"/>
    <w:qFormat/>
    <w:uiPriority w:val="0"/>
    <w:pPr>
      <w:tabs>
        <w:tab w:val="left" w:pos="432"/>
      </w:tabs>
      <w:spacing w:line="240" w:lineRule="auto"/>
      <w:ind w:left="432" w:hanging="432"/>
    </w:pPr>
    <w:rPr>
      <w:rFonts w:ascii="Times New Roman"/>
      <w:sz w:val="24"/>
      <w:szCs w:val="24"/>
    </w:rPr>
  </w:style>
  <w:style w:type="paragraph" w:customStyle="1" w:styleId="38">
    <w:name w:val="列出段落2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Microsoft</Company>
  <Pages>2</Pages>
  <Words>109</Words>
  <Characters>627</Characters>
  <Lines>5</Lines>
  <Paragraphs>1</Paragraphs>
  <TotalTime>2</TotalTime>
  <ScaleCrop>false</ScaleCrop>
  <LinksUpToDate>false</LinksUpToDate>
  <CharactersWithSpaces>735</CharactersWithSpaces>
  <Application>WPS Office_11.8.2.12330_F1E327BC-269C-435d-A152-05C5408002CA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2015-11-19T15:13:00Z</dcterms:created>
  <dc:creator>殷开</dc:creator>
  <cp:lastModifiedBy>张琦</cp:lastModifiedBy>
  <cp:lastPrinted>2019-05-23T15:35:00Z</cp:lastPrinted>
  <dcterms:modified xsi:type="dcterms:W3CDTF">2025-11-03T09:45:33Z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2052-11.8.2.12330</vt:lpwstr>
  </property>
  <property fmtid="{D5CDD505-2E9C-101B-9397-08002B2CF9AE}" pid="3" name="ICV">
    <vt:lpwstr>B9DEE5AA744FB3334B52B5687253C12A_43</vt:lpwstr>
  </property>
</Properties>
</file>